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26" w:rsidRDefault="00AC2126" w:rsidP="00AC212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FE89D04" wp14:editId="69DC54F4">
            <wp:extent cx="5760720" cy="1504950"/>
            <wp:effectExtent l="0" t="0" r="0" b="0"/>
            <wp:docPr id="2" name="Picture 2" descr="MondelTrave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ondelTravel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5D" w:rsidRPr="00E6625D" w:rsidRDefault="00AC2126" w:rsidP="00E6625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6625D">
        <w:rPr>
          <w:rFonts w:cstheme="minorHAnsi"/>
          <w:b/>
          <w:bCs/>
          <w:sz w:val="28"/>
          <w:szCs w:val="28"/>
        </w:rPr>
        <w:t>MEGA PARALIA FESTIVAL</w:t>
      </w:r>
      <w:r w:rsidRPr="00E6625D">
        <w:rPr>
          <w:rFonts w:cstheme="minorHAnsi"/>
          <w:sz w:val="28"/>
          <w:szCs w:val="28"/>
        </w:rPr>
        <w:t xml:space="preserve"> </w:t>
      </w:r>
      <w:r w:rsidRPr="00E6625D">
        <w:rPr>
          <w:rFonts w:cstheme="minorHAnsi"/>
          <w:sz w:val="28"/>
          <w:szCs w:val="28"/>
        </w:rPr>
        <w:br/>
      </w:r>
      <w:r w:rsidRPr="00E6625D">
        <w:rPr>
          <w:rFonts w:cstheme="minorHAnsi"/>
          <w:b/>
          <w:bCs/>
          <w:sz w:val="28"/>
          <w:szCs w:val="28"/>
        </w:rPr>
        <w:t xml:space="preserve">MEGA PARTY НА БРЕГА НА МОРЕТО В ГЪРЦИЯ! </w:t>
      </w:r>
      <w:proofErr w:type="gramStart"/>
      <w:r w:rsidRPr="00E6625D">
        <w:rPr>
          <w:rFonts w:cstheme="minorHAnsi"/>
          <w:b/>
          <w:bCs/>
          <w:sz w:val="28"/>
          <w:szCs w:val="28"/>
        </w:rPr>
        <w:t xml:space="preserve">3 </w:t>
      </w:r>
      <w:r w:rsidRPr="00E6625D">
        <w:rPr>
          <w:rFonts w:cstheme="minorHAnsi"/>
          <w:b/>
          <w:bCs/>
          <w:sz w:val="28"/>
          <w:szCs w:val="28"/>
          <w:lang w:val="bg-BG"/>
        </w:rPr>
        <w:t>дни</w:t>
      </w:r>
      <w:proofErr w:type="gramEnd"/>
      <w:r w:rsidRPr="00E6625D">
        <w:rPr>
          <w:rFonts w:cstheme="minorHAnsi"/>
          <w:b/>
          <w:bCs/>
          <w:sz w:val="28"/>
          <w:szCs w:val="28"/>
        </w:rPr>
        <w:t xml:space="preserve"> </w:t>
      </w:r>
      <w:r w:rsidRPr="00E6625D">
        <w:rPr>
          <w:rFonts w:cstheme="minorHAnsi"/>
          <w:b/>
          <w:bCs/>
          <w:sz w:val="28"/>
          <w:szCs w:val="28"/>
          <w:lang w:val="bg-BG"/>
        </w:rPr>
        <w:t>БЕЗКРАЙНИ</w:t>
      </w:r>
      <w:r w:rsidRPr="00E6625D">
        <w:rPr>
          <w:rFonts w:cstheme="minorHAnsi"/>
          <w:b/>
          <w:bCs/>
          <w:sz w:val="28"/>
          <w:szCs w:val="28"/>
        </w:rPr>
        <w:t xml:space="preserve"> забавления!</w:t>
      </w:r>
      <w:r w:rsidRPr="00E6625D">
        <w:rPr>
          <w:rFonts w:cstheme="minorHAnsi"/>
          <w:sz w:val="28"/>
          <w:szCs w:val="28"/>
        </w:rPr>
        <w:t xml:space="preserve"> </w:t>
      </w:r>
      <w:r w:rsidRPr="00E6625D">
        <w:rPr>
          <w:rFonts w:cstheme="minorHAnsi"/>
          <w:sz w:val="28"/>
          <w:szCs w:val="28"/>
        </w:rPr>
        <w:br/>
      </w:r>
      <w:r w:rsidRPr="00E6625D">
        <w:rPr>
          <w:rFonts w:cstheme="minorHAnsi"/>
          <w:b/>
          <w:bCs/>
          <w:sz w:val="28"/>
          <w:szCs w:val="28"/>
        </w:rPr>
        <w:t>04.09.2020 – 06.09.2020</w:t>
      </w:r>
      <w:r w:rsidRPr="00E6625D">
        <w:rPr>
          <w:rFonts w:cstheme="minorHAnsi"/>
          <w:sz w:val="28"/>
          <w:szCs w:val="28"/>
        </w:rPr>
        <w:t xml:space="preserve"> </w:t>
      </w:r>
      <w:r w:rsidRPr="00E6625D">
        <w:rPr>
          <w:rFonts w:cstheme="minorHAnsi"/>
          <w:sz w:val="28"/>
          <w:szCs w:val="28"/>
        </w:rPr>
        <w:br/>
      </w:r>
      <w:r w:rsidRPr="00E6625D">
        <w:rPr>
          <w:rFonts w:cstheme="minorHAnsi"/>
          <w:b/>
          <w:bCs/>
          <w:sz w:val="28"/>
          <w:szCs w:val="28"/>
        </w:rPr>
        <w:t xml:space="preserve">3 дни / </w:t>
      </w:r>
      <w:proofErr w:type="gramStart"/>
      <w:r w:rsidRPr="00E6625D">
        <w:rPr>
          <w:rFonts w:cstheme="minorHAnsi"/>
          <w:b/>
          <w:bCs/>
          <w:sz w:val="28"/>
          <w:szCs w:val="28"/>
        </w:rPr>
        <w:t>2</w:t>
      </w:r>
      <w:proofErr w:type="gramEnd"/>
      <w:r w:rsidRPr="00E6625D">
        <w:rPr>
          <w:rFonts w:cstheme="minorHAnsi"/>
          <w:b/>
          <w:bCs/>
          <w:sz w:val="28"/>
          <w:szCs w:val="28"/>
        </w:rPr>
        <w:t xml:space="preserve"> нощувки</w:t>
      </w:r>
    </w:p>
    <w:p w:rsidR="00E6625D" w:rsidRPr="00E6625D" w:rsidRDefault="00E6625D" w:rsidP="00E6625D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:rsidR="00BB5F23" w:rsidRDefault="00AC2126" w:rsidP="00E6625D">
      <w:pPr>
        <w:spacing w:after="0" w:line="240" w:lineRule="auto"/>
        <w:jc w:val="center"/>
        <w:rPr>
          <w:rFonts w:ascii="Segoe UI Symbol" w:hAnsi="Segoe UI Symbol" w:cs="Segoe UI Symbol"/>
          <w:color w:val="FF0000"/>
          <w:sz w:val="24"/>
          <w:szCs w:val="24"/>
        </w:rPr>
      </w:pPr>
      <w:r w:rsidRPr="00BB5F23">
        <w:rPr>
          <w:rFonts w:cstheme="minorHAnsi"/>
          <w:b/>
          <w:sz w:val="24"/>
          <w:szCs w:val="24"/>
        </w:rPr>
        <w:t>Kакво ще стане, ако ком</w:t>
      </w:r>
      <w:r w:rsidR="00BB5F23" w:rsidRPr="00BB5F23">
        <w:rPr>
          <w:rFonts w:cstheme="minorHAnsi"/>
          <w:b/>
          <w:sz w:val="24"/>
          <w:szCs w:val="24"/>
        </w:rPr>
        <w:t>бинираме слънце + плаж + парти?</w:t>
      </w:r>
      <w:r w:rsidR="00BB5F23" w:rsidRPr="00BB5F23">
        <w:rPr>
          <w:rFonts w:cstheme="minorHAnsi"/>
          <w:b/>
          <w:sz w:val="24"/>
          <w:szCs w:val="24"/>
        </w:rPr>
        <w:br/>
      </w:r>
      <w:r w:rsidRPr="00BB5F23">
        <w:rPr>
          <w:rFonts w:cstheme="minorHAnsi"/>
          <w:b/>
          <w:sz w:val="24"/>
          <w:szCs w:val="24"/>
        </w:rPr>
        <w:t xml:space="preserve">Eдин грандиозен 3-дневен </w:t>
      </w:r>
      <w:r w:rsidRPr="00BB5F23">
        <w:rPr>
          <w:rFonts w:cstheme="minorHAnsi"/>
          <w:b/>
          <w:bCs/>
          <w:sz w:val="24"/>
          <w:szCs w:val="24"/>
        </w:rPr>
        <w:t>MEGA PARALIA FESTIVAL!</w:t>
      </w:r>
      <w:r w:rsidRPr="00BB5F23">
        <w:rPr>
          <w:rFonts w:cstheme="minorHAnsi"/>
          <w:b/>
          <w:sz w:val="24"/>
          <w:szCs w:val="24"/>
        </w:rPr>
        <w:t xml:space="preserve"> </w:t>
      </w:r>
      <w:r w:rsidRPr="00BB5F23">
        <w:rPr>
          <w:rFonts w:cstheme="minorHAnsi"/>
          <w:b/>
          <w:sz w:val="24"/>
          <w:szCs w:val="24"/>
        </w:rPr>
        <w:br/>
      </w:r>
    </w:p>
    <w:p w:rsidR="00E6625D" w:rsidRPr="00E6625D" w:rsidRDefault="00AC2126" w:rsidP="00E6625D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bookmarkStart w:id="0" w:name="_GoBack"/>
      <w:bookmarkEnd w:id="0"/>
      <w:r w:rsidRPr="00E6625D">
        <w:rPr>
          <w:rFonts w:ascii="Segoe UI Symbol" w:hAnsi="Segoe UI Symbol" w:cs="Segoe UI Symbol"/>
          <w:color w:val="FF0000"/>
          <w:sz w:val="24"/>
          <w:szCs w:val="24"/>
        </w:rPr>
        <w:t>💥</w:t>
      </w:r>
      <w:r w:rsidR="00E6625D" w:rsidRPr="00E6625D">
        <w:rPr>
          <w:rFonts w:cstheme="minorHAnsi"/>
          <w:color w:val="FF0000"/>
          <w:sz w:val="24"/>
          <w:szCs w:val="24"/>
        </w:rPr>
        <w:t xml:space="preserve"> ПРОМО ПАКЕТИ до 05.08.2020 г.</w:t>
      </w:r>
    </w:p>
    <w:p w:rsidR="00E6625D" w:rsidRDefault="00E6625D" w:rsidP="00AC2126">
      <w:pPr>
        <w:spacing w:after="0" w:line="240" w:lineRule="auto"/>
        <w:rPr>
          <w:rFonts w:cstheme="minorHAnsi"/>
          <w:sz w:val="24"/>
          <w:szCs w:val="24"/>
        </w:rPr>
      </w:pPr>
    </w:p>
    <w:p w:rsidR="00AC2126" w:rsidRPr="00AC2126" w:rsidRDefault="00AC2126" w:rsidP="00AC2126">
      <w:pPr>
        <w:spacing w:after="0" w:line="240" w:lineRule="auto"/>
        <w:rPr>
          <w:rFonts w:cstheme="minorHAnsi"/>
          <w:b/>
          <w:sz w:val="24"/>
          <w:szCs w:val="24"/>
        </w:rPr>
      </w:pPr>
      <w:r w:rsidRPr="00BB5F23">
        <w:rPr>
          <w:rFonts w:cstheme="minorHAnsi"/>
          <w:b/>
          <w:sz w:val="24"/>
          <w:szCs w:val="24"/>
        </w:rPr>
        <w:t xml:space="preserve">СТАНИ ЧАСТ ОТ МEGA PARALIA FESTIVAL, където: </w:t>
      </w:r>
      <w:r w:rsidRPr="00BB5F23">
        <w:rPr>
          <w:rFonts w:cstheme="minorHAnsi"/>
          <w:b/>
          <w:sz w:val="24"/>
          <w:szCs w:val="24"/>
        </w:rPr>
        <w:br/>
      </w:r>
      <w:r w:rsidRPr="00AC2126">
        <w:rPr>
          <w:rFonts w:cstheme="minorHAnsi"/>
          <w:sz w:val="24"/>
          <w:szCs w:val="24"/>
          <w:lang w:val="bg-BG"/>
        </w:rPr>
        <w:t>*</w:t>
      </w:r>
      <w:r w:rsidRPr="00AC2126">
        <w:rPr>
          <w:rFonts w:cstheme="minorHAnsi"/>
          <w:sz w:val="24"/>
          <w:szCs w:val="24"/>
        </w:rPr>
        <w:t xml:space="preserve"> ще си отдъхнеш MEGA от работата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sz w:val="24"/>
          <w:szCs w:val="24"/>
          <w:lang w:val="bg-BG"/>
        </w:rPr>
        <w:t>*</w:t>
      </w:r>
      <w:r w:rsidRPr="00AC2126">
        <w:rPr>
          <w:rFonts w:cstheme="minorHAnsi"/>
          <w:sz w:val="24"/>
          <w:szCs w:val="24"/>
        </w:rPr>
        <w:t xml:space="preserve"> ще намериш МEGA забавления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sz w:val="24"/>
          <w:szCs w:val="24"/>
          <w:lang w:val="bg-BG"/>
        </w:rPr>
        <w:t>*</w:t>
      </w:r>
      <w:r w:rsidRPr="00AC2126">
        <w:rPr>
          <w:rFonts w:cstheme="minorHAnsi"/>
          <w:sz w:val="24"/>
          <w:szCs w:val="24"/>
        </w:rPr>
        <w:t xml:space="preserve"> ще можеш да се включиш в MEGA гръцки партита включващи известни изпълнители и куп изненади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sz w:val="24"/>
          <w:szCs w:val="24"/>
          <w:lang w:val="bg-BG"/>
        </w:rPr>
        <w:t>*</w:t>
      </w:r>
      <w:r w:rsidRPr="00AC2126">
        <w:rPr>
          <w:rFonts w:cstheme="minorHAnsi"/>
          <w:sz w:val="24"/>
          <w:szCs w:val="24"/>
        </w:rPr>
        <w:t xml:space="preserve"> ще бъдеш 24/7 в сърцето на MEGA купона, създавайки нови приятелства и спомени и то на цена, която не е за изпускане!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br/>
        <w:t xml:space="preserve">Защо избрахме Паралия, Катерини? </w:t>
      </w:r>
      <w:r w:rsidRPr="00AC2126">
        <w:rPr>
          <w:rFonts w:cstheme="minorHAnsi"/>
          <w:sz w:val="24"/>
          <w:szCs w:val="24"/>
        </w:rPr>
        <w:br/>
        <w:t xml:space="preserve">Защото това е едно от най-атрактивните градчета на Гръцкото крайбрежие, известно с MEGA нощния живот!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br/>
      </w:r>
      <w:r w:rsidRPr="000414C0">
        <w:rPr>
          <w:rFonts w:cstheme="minorHAnsi"/>
          <w:b/>
          <w:sz w:val="24"/>
          <w:szCs w:val="24"/>
        </w:rPr>
        <w:t xml:space="preserve">MEGA партитата са гарантирани! </w:t>
      </w:r>
      <w:r w:rsidRPr="000414C0">
        <w:rPr>
          <w:rFonts w:cstheme="minorHAnsi"/>
          <w:b/>
          <w:sz w:val="24"/>
          <w:szCs w:val="24"/>
        </w:rPr>
        <w:br/>
        <w:t xml:space="preserve">Доказали сме, че купонът с нас е на ниво! </w:t>
      </w:r>
      <w:r w:rsidRPr="000414C0">
        <w:rPr>
          <w:rFonts w:cstheme="minorHAnsi"/>
          <w:b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</w:rPr>
        <w:t>ПРОГРАМА</w:t>
      </w:r>
      <w:r w:rsidRPr="00AC2126">
        <w:rPr>
          <w:rFonts w:cstheme="minorHAnsi"/>
          <w:sz w:val="24"/>
          <w:szCs w:val="24"/>
        </w:rPr>
        <w:t xml:space="preserve">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</w:rPr>
        <w:t>ДЕН 1</w:t>
      </w:r>
      <w:r w:rsidRPr="00AC2126">
        <w:rPr>
          <w:rFonts w:cstheme="minorHAnsi"/>
          <w:b/>
          <w:sz w:val="24"/>
          <w:szCs w:val="24"/>
          <w:lang w:val="bg-BG"/>
        </w:rPr>
        <w:t>-</w:t>
      </w:r>
      <w:r w:rsidRPr="00AC2126">
        <w:rPr>
          <w:rFonts w:cstheme="minorHAnsi"/>
          <w:b/>
          <w:sz w:val="24"/>
          <w:szCs w:val="24"/>
        </w:rPr>
        <w:t xml:space="preserve"> 04 септември/ събота</w:t>
      </w:r>
    </w:p>
    <w:p w:rsidR="00AC2126" w:rsidRPr="00AC2126" w:rsidRDefault="00AC2126" w:rsidP="00AC2126">
      <w:p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07:00 - За пътуващите с нашите нови лицензирани автобуси, партито ще започне с WELCOME DRINK. Среща в 6.30 часа на площад „Александър Невски“. </w:t>
      </w:r>
    </w:p>
    <w:p w:rsidR="00AC2126" w:rsidRPr="00AC2126" w:rsidRDefault="00AC2126" w:rsidP="00AC212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C2126">
        <w:rPr>
          <w:rFonts w:cstheme="minorHAnsi"/>
          <w:sz w:val="24"/>
          <w:szCs w:val="24"/>
        </w:rPr>
        <w:t>12.00</w:t>
      </w:r>
      <w:proofErr w:type="gramEnd"/>
      <w:r w:rsidRPr="00AC2126">
        <w:rPr>
          <w:rFonts w:cstheme="minorHAnsi"/>
          <w:sz w:val="24"/>
          <w:szCs w:val="24"/>
        </w:rPr>
        <w:t xml:space="preserve"> - Пристигане в най-горещата парти дестинация за лято 2020 – Паралия – Катерини, където ще Ви посрещнат нашите представители! </w:t>
      </w:r>
    </w:p>
    <w:p w:rsidR="00AC2126" w:rsidRPr="00AC2126" w:rsidRDefault="00AC2126" w:rsidP="00AC2126">
      <w:p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Парти времето ни е ценно, затова започваме веднага! </w:t>
      </w:r>
    </w:p>
    <w:p w:rsidR="00AC2126" w:rsidRPr="00AC2126" w:rsidRDefault="00AC2126" w:rsidP="00AC212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  <w:lang w:val="bg-BG"/>
        </w:rPr>
        <w:t xml:space="preserve">* </w:t>
      </w:r>
      <w:r w:rsidRPr="00AC2126">
        <w:rPr>
          <w:rFonts w:cstheme="minorHAnsi"/>
          <w:sz w:val="24"/>
          <w:szCs w:val="24"/>
        </w:rPr>
        <w:t xml:space="preserve">14:00 – 19:00 започва WELCOME BEACH PARTY в атрактивен BEACH BAR , с чуждестранни и български DJ-и, които ще се погрижат за доброто ви настроение и положителни емоции! </w:t>
      </w:r>
    </w:p>
    <w:p w:rsidR="00AC2126" w:rsidRPr="00AC2126" w:rsidRDefault="00AC2126" w:rsidP="00AC212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  <w:lang w:val="bg-BG"/>
        </w:rPr>
        <w:t xml:space="preserve">* </w:t>
      </w:r>
      <w:r w:rsidRPr="00AC2126">
        <w:rPr>
          <w:rFonts w:cstheme="minorHAnsi"/>
          <w:sz w:val="24"/>
          <w:szCs w:val="24"/>
        </w:rPr>
        <w:t xml:space="preserve">20:00 ще започне вашата традиционна гръцка вечеря на брега на морето в едни от най-автентичните гръцки таверни.Вечерята е на свободна консумация. От нас e резервацията на маса за вашата компания. </w:t>
      </w:r>
    </w:p>
    <w:p w:rsidR="00AC2126" w:rsidRPr="00AC2126" w:rsidRDefault="00AC2126" w:rsidP="00AC212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  <w:lang w:val="bg-BG"/>
        </w:rPr>
        <w:t xml:space="preserve">* </w:t>
      </w:r>
      <w:r w:rsidRPr="00AC2126">
        <w:rPr>
          <w:rFonts w:cstheme="minorHAnsi"/>
          <w:sz w:val="24"/>
          <w:szCs w:val="24"/>
        </w:rPr>
        <w:t xml:space="preserve">23:30 Ще отидем в най-известната дискотека в Паралия - GOLD NIGHT CLUB за нашето INTERNATIONAL PARTY. </w:t>
      </w:r>
    </w:p>
    <w:p w:rsidR="00AC2126" w:rsidRPr="00AC2126" w:rsidRDefault="00AC2126" w:rsidP="00AC2126">
      <w:pPr>
        <w:spacing w:after="0" w:line="240" w:lineRule="auto"/>
        <w:rPr>
          <w:rFonts w:cstheme="minorHAnsi"/>
          <w:b/>
          <w:sz w:val="24"/>
          <w:szCs w:val="24"/>
        </w:rPr>
      </w:pPr>
      <w:r w:rsidRPr="00AC2126">
        <w:rPr>
          <w:rFonts w:cstheme="minorHAnsi"/>
          <w:sz w:val="24"/>
          <w:szCs w:val="24"/>
        </w:rPr>
        <w:lastRenderedPageBreak/>
        <w:br/>
      </w:r>
      <w:r w:rsidRPr="00AC2126">
        <w:rPr>
          <w:rFonts w:cstheme="minorHAnsi"/>
          <w:b/>
          <w:sz w:val="24"/>
          <w:szCs w:val="24"/>
        </w:rPr>
        <w:t>ДЕН 2</w:t>
      </w:r>
      <w:r w:rsidRPr="00AC2126">
        <w:rPr>
          <w:rFonts w:cstheme="minorHAnsi"/>
          <w:b/>
          <w:sz w:val="24"/>
          <w:szCs w:val="24"/>
          <w:lang w:val="bg-BG"/>
        </w:rPr>
        <w:t xml:space="preserve"> - </w:t>
      </w:r>
      <w:r w:rsidRPr="00AC2126">
        <w:rPr>
          <w:rFonts w:cstheme="minorHAnsi"/>
          <w:b/>
          <w:sz w:val="24"/>
          <w:szCs w:val="24"/>
        </w:rPr>
        <w:t xml:space="preserve">05 септември/ неделя </w:t>
      </w:r>
    </w:p>
    <w:p w:rsidR="00AC2126" w:rsidRPr="00AC2126" w:rsidRDefault="00AC2126" w:rsidP="00AC2126">
      <w:p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  <w:lang w:val="bg-BG"/>
        </w:rPr>
        <w:t xml:space="preserve">* </w:t>
      </w:r>
      <w:r w:rsidRPr="00AC2126">
        <w:rPr>
          <w:rFonts w:cstheme="minorHAnsi"/>
          <w:sz w:val="24"/>
          <w:szCs w:val="24"/>
        </w:rPr>
        <w:t xml:space="preserve">08:00 – 10:00 – Закуска (само за хотелите с включена такава). </w:t>
      </w:r>
    </w:p>
    <w:p w:rsidR="00AC2126" w:rsidRPr="00AC2126" w:rsidRDefault="00AC2126" w:rsidP="00AC2126">
      <w:p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  <w:lang w:val="bg-BG"/>
        </w:rPr>
        <w:t xml:space="preserve">* </w:t>
      </w:r>
      <w:r w:rsidRPr="00AC2126">
        <w:rPr>
          <w:rFonts w:cstheme="minorHAnsi"/>
          <w:sz w:val="24"/>
          <w:szCs w:val="24"/>
        </w:rPr>
        <w:t xml:space="preserve">14:00 – 19:00 – Champagne House Beach Party на емблематичен за Паралия BEACH BAR! </w:t>
      </w:r>
    </w:p>
    <w:p w:rsidR="00AC2126" w:rsidRPr="00AC2126" w:rsidRDefault="00AC2126" w:rsidP="00AC2126">
      <w:p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  <w:lang w:val="bg-BG"/>
        </w:rPr>
        <w:t xml:space="preserve">* </w:t>
      </w:r>
      <w:r w:rsidRPr="00AC2126">
        <w:rPr>
          <w:rFonts w:cstheme="minorHAnsi"/>
          <w:sz w:val="24"/>
          <w:szCs w:val="24"/>
        </w:rPr>
        <w:t xml:space="preserve">20:00 – 23:00 – Вечеря отново на нашите таверни на брега на морето. Свободна консумация. </w:t>
      </w:r>
    </w:p>
    <w:p w:rsidR="00AC2126" w:rsidRPr="00AC2126" w:rsidRDefault="00AC2126" w:rsidP="00AC2126">
      <w:p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  <w:lang w:val="bg-BG"/>
        </w:rPr>
        <w:t xml:space="preserve">* </w:t>
      </w:r>
      <w:r w:rsidRPr="00AC2126">
        <w:rPr>
          <w:rFonts w:cstheme="minorHAnsi"/>
          <w:sz w:val="24"/>
          <w:szCs w:val="24"/>
        </w:rPr>
        <w:t xml:space="preserve">23:30 – Започва нашето традиционно - BALKAN NIGHT парти в един от най-предпочитаните летни клубове - OMILOS ROOFTOP NIGHT CLUB, където партито винаги е на ниво, защото за вас избираме винаги само най-доброто! </w:t>
      </w:r>
    </w:p>
    <w:p w:rsidR="00AC2126" w:rsidRPr="00AC2126" w:rsidRDefault="00AC2126" w:rsidP="00AC2126">
      <w:pPr>
        <w:spacing w:after="0" w:line="240" w:lineRule="auto"/>
        <w:rPr>
          <w:rFonts w:cstheme="minorHAnsi"/>
          <w:b/>
          <w:sz w:val="24"/>
          <w:szCs w:val="24"/>
        </w:rPr>
      </w:pP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</w:rPr>
        <w:t>ДЕН 3</w:t>
      </w:r>
      <w:r w:rsidRPr="00AC2126">
        <w:rPr>
          <w:rFonts w:cstheme="minorHAnsi"/>
          <w:b/>
          <w:sz w:val="24"/>
          <w:szCs w:val="24"/>
          <w:lang w:val="bg-BG"/>
        </w:rPr>
        <w:t xml:space="preserve"> -</w:t>
      </w:r>
      <w:r w:rsidRPr="00AC2126">
        <w:rPr>
          <w:rFonts w:cstheme="minorHAnsi"/>
          <w:b/>
          <w:sz w:val="24"/>
          <w:szCs w:val="24"/>
        </w:rPr>
        <w:t xml:space="preserve"> 06 септември/ понеделник </w:t>
      </w:r>
    </w:p>
    <w:p w:rsidR="00AC2126" w:rsidRPr="00AC2126" w:rsidRDefault="00AC2126" w:rsidP="00AC2126">
      <w:p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  <w:lang w:val="bg-BG"/>
        </w:rPr>
        <w:t xml:space="preserve">* </w:t>
      </w:r>
      <w:r w:rsidRPr="00AC2126">
        <w:rPr>
          <w:rFonts w:cstheme="minorHAnsi"/>
          <w:sz w:val="24"/>
          <w:szCs w:val="24"/>
        </w:rPr>
        <w:t xml:space="preserve">08:00 – 10:00 - Закуска (само за хотелите с включена такава). Свободно време. </w:t>
      </w:r>
    </w:p>
    <w:p w:rsidR="00AC2126" w:rsidRPr="00AC2126" w:rsidRDefault="00AC2126" w:rsidP="00AC2126">
      <w:p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  <w:lang w:val="bg-BG"/>
        </w:rPr>
        <w:t xml:space="preserve">* </w:t>
      </w:r>
      <w:r w:rsidRPr="00AC2126">
        <w:rPr>
          <w:rFonts w:cstheme="minorHAnsi"/>
          <w:sz w:val="24"/>
          <w:szCs w:val="24"/>
        </w:rPr>
        <w:t xml:space="preserve">12:00 – Отпътуваме за София, а в автобуса ви очаква много настроение и обсъждане на купона от изминалите дни. </w:t>
      </w:r>
    </w:p>
    <w:p w:rsidR="00AC2126" w:rsidRPr="00AC2126" w:rsidRDefault="00AC2126" w:rsidP="00AC2126">
      <w:pPr>
        <w:spacing w:after="0" w:line="240" w:lineRule="auto"/>
        <w:rPr>
          <w:rFonts w:cstheme="minorHAnsi"/>
          <w:b/>
          <w:sz w:val="24"/>
          <w:szCs w:val="24"/>
        </w:rPr>
      </w:pPr>
      <w:r w:rsidRPr="00AC2126">
        <w:rPr>
          <w:rFonts w:cstheme="minorHAnsi"/>
          <w:sz w:val="24"/>
          <w:szCs w:val="24"/>
        </w:rPr>
        <w:br/>
        <w:t xml:space="preserve">Възползвайте се от </w:t>
      </w:r>
      <w:r w:rsidRPr="00B34842">
        <w:rPr>
          <w:rFonts w:cstheme="minorHAnsi"/>
          <w:b/>
          <w:color w:val="FF0000"/>
          <w:sz w:val="24"/>
          <w:szCs w:val="24"/>
          <w:u w:val="single"/>
        </w:rPr>
        <w:t>ПРОМО ЦЕНИ ДО 05.08.2020</w:t>
      </w:r>
      <w:r w:rsidRPr="00B34842">
        <w:rPr>
          <w:rFonts w:cstheme="minorHAnsi"/>
          <w:color w:val="FF0000"/>
          <w:sz w:val="24"/>
          <w:szCs w:val="24"/>
        </w:rPr>
        <w:t xml:space="preserve"> </w:t>
      </w:r>
      <w:r w:rsidRPr="00AC2126">
        <w:rPr>
          <w:rFonts w:cstheme="minorHAnsi"/>
          <w:sz w:val="24"/>
          <w:szCs w:val="24"/>
        </w:rPr>
        <w:t xml:space="preserve">и грабнете своя пакет още сега!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color w:val="FF0000"/>
          <w:sz w:val="24"/>
          <w:szCs w:val="24"/>
        </w:rPr>
        <w:t xml:space="preserve">Villa Eleni (04.09 - 06.09.2020) - </w:t>
      </w:r>
      <w:proofErr w:type="gramStart"/>
      <w:r w:rsidRPr="00AC2126">
        <w:rPr>
          <w:rFonts w:cstheme="minorHAnsi"/>
          <w:b/>
          <w:color w:val="FF0000"/>
          <w:sz w:val="24"/>
          <w:szCs w:val="24"/>
        </w:rPr>
        <w:t>2</w:t>
      </w:r>
      <w:proofErr w:type="gramEnd"/>
      <w:r w:rsidRPr="00AC2126">
        <w:rPr>
          <w:rFonts w:cstheme="minorHAnsi"/>
          <w:b/>
          <w:color w:val="FF0000"/>
          <w:sz w:val="24"/>
          <w:szCs w:val="24"/>
        </w:rPr>
        <w:t xml:space="preserve"> нощувки </w:t>
      </w:r>
      <w:r w:rsidRPr="00AC2126">
        <w:rPr>
          <w:rFonts w:cstheme="minorHAnsi"/>
          <w:color w:val="FF0000"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t xml:space="preserve">Само на 300 м. от плаж Калитея на Катерини, Villa Eleni предлага настаняване с самообслужване с климатик. Безплатен Wi-Fi е наличен в обществени зони. На кратко разстояние пеша са достъпни плажен бар и мини маркет.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bCs/>
          <w:sz w:val="24"/>
          <w:szCs w:val="24"/>
        </w:rPr>
        <w:t xml:space="preserve">Няма включени закуски и вечери.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</w:rPr>
        <w:t xml:space="preserve">Цена на човек при двойно настаняване – 179 лв. </w:t>
      </w:r>
      <w:r w:rsidRPr="00AC2126">
        <w:rPr>
          <w:rFonts w:cstheme="minorHAnsi"/>
          <w:b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br/>
      </w:r>
      <w:r w:rsidRPr="00B34842">
        <w:rPr>
          <w:rFonts w:cstheme="minorHAnsi"/>
          <w:b/>
          <w:color w:val="FF0000"/>
          <w:sz w:val="24"/>
          <w:szCs w:val="24"/>
        </w:rPr>
        <w:t xml:space="preserve">Hotel Toronto (04.09 - 06.09.2020) - 2 нощувки </w:t>
      </w:r>
      <w:r w:rsidRPr="00B34842">
        <w:rPr>
          <w:rFonts w:cstheme="minorHAnsi"/>
          <w:b/>
          <w:color w:val="FF0000"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t xml:space="preserve">Хотел Toronto е разположен в Paralia Katerinis, само на 250 м. от плажа и предлага стаи с безплатен Wi-Fi и балкон с изглед към градината. Хотелът предлага домашно приготвена закуска, поднесена в стаите за гости.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bCs/>
          <w:sz w:val="24"/>
          <w:szCs w:val="24"/>
        </w:rPr>
        <w:t xml:space="preserve">Няма включени закуски и вечери.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</w:rPr>
        <w:t xml:space="preserve">Цена на човек при двойно настаняване – 179 лв. </w:t>
      </w:r>
      <w:r w:rsidRPr="00AC2126">
        <w:rPr>
          <w:rFonts w:cstheme="minorHAnsi"/>
          <w:b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color w:val="FF0000"/>
          <w:sz w:val="24"/>
          <w:szCs w:val="24"/>
        </w:rPr>
        <w:t xml:space="preserve">Hotel Onar Luxury (04.09 - 06.09.2020) - </w:t>
      </w:r>
      <w:proofErr w:type="gramStart"/>
      <w:r w:rsidRPr="00AC2126">
        <w:rPr>
          <w:rFonts w:cstheme="minorHAnsi"/>
          <w:b/>
          <w:color w:val="FF0000"/>
          <w:sz w:val="24"/>
          <w:szCs w:val="24"/>
        </w:rPr>
        <w:t>2</w:t>
      </w:r>
      <w:proofErr w:type="gramEnd"/>
      <w:r w:rsidRPr="00AC2126">
        <w:rPr>
          <w:rFonts w:cstheme="minorHAnsi"/>
          <w:b/>
          <w:color w:val="FF0000"/>
          <w:sz w:val="24"/>
          <w:szCs w:val="24"/>
        </w:rPr>
        <w:t xml:space="preserve"> нощувки със закуски </w:t>
      </w:r>
      <w:r w:rsidRPr="00AC2126">
        <w:rPr>
          <w:rFonts w:cstheme="minorHAnsi"/>
          <w:b/>
          <w:color w:val="FF0000"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t xml:space="preserve">Намира се на около 500 м. от пясъчния плаж на курорта Паралия Калитея, хотелът предлага модерни стаи със самостоятелен балкон. В целия хотел има безплатен Wi-Fi интернет.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bCs/>
          <w:sz w:val="24"/>
          <w:szCs w:val="24"/>
        </w:rPr>
        <w:t xml:space="preserve">В пакетната цена са включени закуски.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</w:rPr>
        <w:t xml:space="preserve">Цена на човек при двойно настаняване – 199 лв. </w:t>
      </w:r>
      <w:r w:rsidRPr="00AC2126">
        <w:rPr>
          <w:rFonts w:cstheme="minorHAnsi"/>
          <w:b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color w:val="FF0000"/>
          <w:sz w:val="24"/>
          <w:szCs w:val="24"/>
        </w:rPr>
        <w:t xml:space="preserve">Hotel The Silk (04.09 - 06.09.2020) - 2 нощувки със закуски </w:t>
      </w:r>
      <w:r w:rsidRPr="00AC2126">
        <w:rPr>
          <w:rFonts w:cstheme="minorHAnsi"/>
          <w:b/>
          <w:color w:val="FF0000"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t xml:space="preserve">Разположен само на 100 м. от красивия плаж на Паралия Катерини, този хотел се намира в центъра на Паралия, само на 7 км от Катерини. Семейството Григориадис Ви приветстват в стилно декорирани стаи в съвременен стил и дизайн. Всяка стая предлага комфорт и релакс.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bCs/>
          <w:sz w:val="24"/>
          <w:szCs w:val="24"/>
        </w:rPr>
        <w:t xml:space="preserve">В пакетната цена са включени закуски.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</w:rPr>
        <w:t xml:space="preserve">Цена на човек при двойно настаняване – 189 лв. </w:t>
      </w:r>
      <w:r w:rsidRPr="00AC2126">
        <w:rPr>
          <w:rFonts w:cstheme="minorHAnsi"/>
          <w:b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color w:val="FF0000"/>
          <w:sz w:val="24"/>
          <w:szCs w:val="24"/>
        </w:rPr>
        <w:t xml:space="preserve">Hotel Epavlis (04.09 - 06.09.2020) - </w:t>
      </w:r>
      <w:proofErr w:type="gramStart"/>
      <w:r w:rsidRPr="00AC2126">
        <w:rPr>
          <w:rFonts w:cstheme="minorHAnsi"/>
          <w:b/>
          <w:color w:val="FF0000"/>
          <w:sz w:val="24"/>
          <w:szCs w:val="24"/>
        </w:rPr>
        <w:t>2</w:t>
      </w:r>
      <w:proofErr w:type="gramEnd"/>
      <w:r w:rsidRPr="00AC2126">
        <w:rPr>
          <w:rFonts w:cstheme="minorHAnsi"/>
          <w:b/>
          <w:color w:val="FF0000"/>
          <w:sz w:val="24"/>
          <w:szCs w:val="24"/>
        </w:rPr>
        <w:t xml:space="preserve"> нощувки </w:t>
      </w:r>
      <w:r w:rsidRPr="00AC2126">
        <w:rPr>
          <w:rFonts w:cstheme="minorHAnsi"/>
          <w:b/>
          <w:color w:val="FF0000"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t xml:space="preserve">Намира се само на 300 м. от пясъчния плаж на курорта Паралия Калитея. Epavlis Eleftheriadi предлага модерни стаи със самостоятелен балкон, с изглед към Солунския залив. В целия хотел има безплатен Wi-Fi интернет.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bCs/>
          <w:sz w:val="24"/>
          <w:szCs w:val="24"/>
        </w:rPr>
        <w:t xml:space="preserve">Няма включени закуски и вечери.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</w:rPr>
        <w:t xml:space="preserve">Цена на човек при двойно настаняване – 199 лв. </w:t>
      </w:r>
      <w:r w:rsidRPr="00AC2126">
        <w:rPr>
          <w:rFonts w:cstheme="minorHAnsi"/>
          <w:b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lastRenderedPageBreak/>
        <w:t xml:space="preserve">Цена на човек при двойно настаняване - VIP room – 239 лв. </w:t>
      </w:r>
      <w:r w:rsidRPr="00AC2126">
        <w:rPr>
          <w:rFonts w:cstheme="minorHAnsi"/>
          <w:sz w:val="24"/>
          <w:szCs w:val="24"/>
        </w:rPr>
        <w:br/>
        <w:t xml:space="preserve">Цена на човек при двойно настаняване за трима – 189 лв. </w:t>
      </w:r>
      <w:r w:rsidRPr="00AC2126">
        <w:rPr>
          <w:rFonts w:cstheme="minorHAnsi"/>
          <w:sz w:val="24"/>
          <w:szCs w:val="24"/>
        </w:rPr>
        <w:br/>
        <w:t xml:space="preserve">Цена на човек при двойно настаняване за трима - VIP room – 209 лв.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color w:val="FF0000"/>
          <w:sz w:val="24"/>
          <w:szCs w:val="24"/>
        </w:rPr>
        <w:t xml:space="preserve">Elizabeth Queen Luxury Rooms (04.09 - 06.09.2020) - </w:t>
      </w:r>
      <w:proofErr w:type="gramStart"/>
      <w:r w:rsidRPr="00AC2126">
        <w:rPr>
          <w:rFonts w:cstheme="minorHAnsi"/>
          <w:b/>
          <w:color w:val="FF0000"/>
          <w:sz w:val="24"/>
          <w:szCs w:val="24"/>
        </w:rPr>
        <w:t>2</w:t>
      </w:r>
      <w:proofErr w:type="gramEnd"/>
      <w:r w:rsidRPr="00AC2126">
        <w:rPr>
          <w:rFonts w:cstheme="minorHAnsi"/>
          <w:b/>
          <w:color w:val="FF0000"/>
          <w:sz w:val="24"/>
          <w:szCs w:val="24"/>
        </w:rPr>
        <w:t xml:space="preserve"> нощувки </w:t>
      </w:r>
      <w:r w:rsidRPr="00AC2126">
        <w:rPr>
          <w:rFonts w:cstheme="minorHAnsi"/>
          <w:b/>
          <w:color w:val="FF0000"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t xml:space="preserve">Elizabeth Queen Luxury Rooms се намира на 450 м. от плажа в Паралия Катерини. Предлага градина и помещения за настаняване с балкон и безплатен WiFi.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bCs/>
          <w:sz w:val="24"/>
          <w:szCs w:val="24"/>
        </w:rPr>
        <w:t xml:space="preserve">Няма включени закуски и вечери.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</w:rPr>
        <w:t xml:space="preserve">Цена на човек при двойно настаняване – 199 лв. </w:t>
      </w:r>
      <w:r w:rsidRPr="00AC2126">
        <w:rPr>
          <w:rFonts w:cstheme="minorHAnsi"/>
          <w:b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t xml:space="preserve">Цена на човек при двойно настаняване VIP room – 239 лв. </w:t>
      </w:r>
      <w:r w:rsidRPr="00AC2126">
        <w:rPr>
          <w:rFonts w:cstheme="minorHAnsi"/>
          <w:sz w:val="24"/>
          <w:szCs w:val="24"/>
        </w:rPr>
        <w:br/>
        <w:t xml:space="preserve">Цена на човек при двойно настаняване за трима – 189 лв. </w:t>
      </w:r>
      <w:r w:rsidRPr="00AC2126">
        <w:rPr>
          <w:rFonts w:cstheme="minorHAnsi"/>
          <w:sz w:val="24"/>
          <w:szCs w:val="24"/>
        </w:rPr>
        <w:br/>
        <w:t xml:space="preserve">Цена на човек при двойно настаняване за трима - VIP room – 209 лв.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color w:val="FF0000"/>
          <w:sz w:val="24"/>
          <w:szCs w:val="24"/>
        </w:rPr>
        <w:t xml:space="preserve">Mythic Summer Hotel 4* (04.09 - 06.09.2020) - 2 нощувки със закуски и вечери </w:t>
      </w:r>
      <w:r w:rsidRPr="00AC2126">
        <w:rPr>
          <w:rFonts w:cstheme="minorHAnsi"/>
          <w:b/>
          <w:color w:val="FF0000"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t xml:space="preserve">Хотел Mythic се намира в Паралия Катерини, на 700 м. от църквата „Агия Фотини“ и разполага със сезонен открит плувен басейн и градина. Има денонощна рецепция. Осигурени са безплатен WiFi и собствен паркинг.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bCs/>
          <w:sz w:val="24"/>
          <w:szCs w:val="24"/>
        </w:rPr>
        <w:t xml:space="preserve">В пакетната цена са включени закуски и вечери.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</w:rPr>
        <w:t xml:space="preserve">Цена на човек при двойно настаняване – 269 лв. </w:t>
      </w:r>
      <w:r w:rsidRPr="00AC2126">
        <w:rPr>
          <w:rFonts w:cstheme="minorHAnsi"/>
          <w:b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t xml:space="preserve">Цена на човек при двойно настаняване - VIP room with private pool – 369 лв. </w:t>
      </w:r>
      <w:r w:rsidRPr="00AC2126">
        <w:rPr>
          <w:rFonts w:cstheme="minorHAnsi"/>
          <w:sz w:val="24"/>
          <w:szCs w:val="24"/>
        </w:rPr>
        <w:br/>
        <w:t xml:space="preserve">Цена на човек при двойно настаняване за трима – 209 лв.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color w:val="FF0000"/>
          <w:sz w:val="24"/>
          <w:szCs w:val="24"/>
        </w:rPr>
        <w:t xml:space="preserve">Panorama Inn Hotel (04.09 - 07.09.2020) - </w:t>
      </w:r>
      <w:proofErr w:type="gramStart"/>
      <w:r w:rsidRPr="00AC2126">
        <w:rPr>
          <w:rFonts w:cstheme="minorHAnsi"/>
          <w:b/>
          <w:color w:val="FF0000"/>
          <w:sz w:val="24"/>
          <w:szCs w:val="24"/>
        </w:rPr>
        <w:t>3</w:t>
      </w:r>
      <w:proofErr w:type="gramEnd"/>
      <w:r w:rsidRPr="00AC2126">
        <w:rPr>
          <w:rFonts w:cstheme="minorHAnsi"/>
          <w:b/>
          <w:color w:val="FF0000"/>
          <w:sz w:val="24"/>
          <w:szCs w:val="24"/>
        </w:rPr>
        <w:t xml:space="preserve"> нощувки със закуски </w:t>
      </w:r>
      <w:r w:rsidRPr="00AC2126">
        <w:rPr>
          <w:rFonts w:cstheme="minorHAnsi"/>
          <w:b/>
          <w:color w:val="FF0000"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t xml:space="preserve">Panorama Inn се намира на 100 м. от плажа в Паралѝя Катерѝнис. Предлага бар до басейна и басейн с Jacuzzi. Стаите разполагат с безплатен Wi-Fi достъп до интернет и самостоятелен балкон с гледка към басейна или морето.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bCs/>
          <w:sz w:val="24"/>
          <w:szCs w:val="24"/>
        </w:rPr>
        <w:t xml:space="preserve">В пакетната цена са включени закуски.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</w:rPr>
        <w:t xml:space="preserve">Цена на човек при двойно настаняване – 269 лв. </w:t>
      </w:r>
      <w:r w:rsidRPr="00AC2126">
        <w:rPr>
          <w:rFonts w:cstheme="minorHAnsi"/>
          <w:b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color w:val="FF0000"/>
          <w:sz w:val="24"/>
          <w:szCs w:val="24"/>
        </w:rPr>
        <w:t xml:space="preserve">RG status Hotel 3* (05.09 - 09.09.2020) - </w:t>
      </w:r>
      <w:proofErr w:type="gramStart"/>
      <w:r w:rsidRPr="00AC2126">
        <w:rPr>
          <w:rFonts w:cstheme="minorHAnsi"/>
          <w:b/>
          <w:color w:val="FF0000"/>
          <w:sz w:val="24"/>
          <w:szCs w:val="24"/>
        </w:rPr>
        <w:t>4</w:t>
      </w:r>
      <w:proofErr w:type="gramEnd"/>
      <w:r w:rsidRPr="00AC2126">
        <w:rPr>
          <w:rFonts w:cstheme="minorHAnsi"/>
          <w:b/>
          <w:color w:val="FF0000"/>
          <w:sz w:val="24"/>
          <w:szCs w:val="24"/>
        </w:rPr>
        <w:t xml:space="preserve"> нощувки със закуски </w:t>
      </w:r>
      <w:r w:rsidRPr="00AC2126">
        <w:rPr>
          <w:rFonts w:cstheme="minorHAnsi"/>
          <w:b/>
          <w:color w:val="FF0000"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t xml:space="preserve">RG status Hotel 3* се намира на 100 м. от плажа в Паралѝя Катерѝни в близост до магазини, таверни и ресторанти, в центъра на селището. Стаите разполагат с безплатен Wi-Fi достъп до интернет и самостоятелен балкон.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bCs/>
          <w:sz w:val="24"/>
          <w:szCs w:val="24"/>
        </w:rPr>
        <w:t xml:space="preserve">В пакетната цена са включени закуски.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</w:rPr>
        <w:t xml:space="preserve">Цена на човек при двойно настаняване – 269 лв. </w:t>
      </w:r>
      <w:r w:rsidRPr="00AC2126">
        <w:rPr>
          <w:rFonts w:cstheme="minorHAnsi"/>
          <w:b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br/>
      </w:r>
      <w:proofErr w:type="gramStart"/>
      <w:r w:rsidRPr="00AC2126">
        <w:rPr>
          <w:rFonts w:cstheme="minorHAnsi"/>
          <w:b/>
          <w:sz w:val="24"/>
          <w:szCs w:val="24"/>
        </w:rPr>
        <w:t xml:space="preserve">ЦЕНАТА ВКЛЮЧВА: </w:t>
      </w:r>
      <w:r w:rsidRPr="00AC2126">
        <w:rPr>
          <w:rFonts w:cstheme="minorHAnsi"/>
          <w:b/>
          <w:sz w:val="24"/>
          <w:szCs w:val="24"/>
        </w:rPr>
        <w:br/>
      </w:r>
      <w:r w:rsidRPr="00AC2126">
        <w:rPr>
          <w:rFonts w:cstheme="minorHAnsi"/>
          <w:sz w:val="24"/>
          <w:szCs w:val="24"/>
          <w:lang w:val="bg-BG"/>
        </w:rPr>
        <w:t>*</w:t>
      </w:r>
      <w:r w:rsidRPr="00AC2126">
        <w:rPr>
          <w:rFonts w:cstheme="minorHAnsi"/>
          <w:sz w:val="24"/>
          <w:szCs w:val="24"/>
        </w:rPr>
        <w:t xml:space="preserve"> 2 нощувки в избрани от Вас помещения + цялостна организация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sz w:val="24"/>
          <w:szCs w:val="24"/>
          <w:lang w:val="bg-BG"/>
        </w:rPr>
        <w:t>*</w:t>
      </w:r>
      <w:r w:rsidRPr="00AC2126">
        <w:rPr>
          <w:rFonts w:cstheme="minorHAnsi"/>
          <w:sz w:val="24"/>
          <w:szCs w:val="24"/>
        </w:rPr>
        <w:t xml:space="preserve"> 2 закуски и 2 вечери (за хотелите, в които предлагаме закуска)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sz w:val="24"/>
          <w:szCs w:val="24"/>
          <w:lang w:val="bg-BG"/>
        </w:rPr>
        <w:t>*</w:t>
      </w:r>
      <w:r w:rsidRPr="00AC2126">
        <w:rPr>
          <w:rFonts w:cstheme="minorHAnsi"/>
          <w:sz w:val="24"/>
          <w:szCs w:val="24"/>
        </w:rPr>
        <w:t xml:space="preserve"> Екскурзовод и представител на агенцията по време на целия престои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sz w:val="24"/>
          <w:szCs w:val="24"/>
          <w:lang w:val="bg-BG"/>
        </w:rPr>
        <w:t>*</w:t>
      </w:r>
      <w:r w:rsidRPr="00AC2126">
        <w:rPr>
          <w:rFonts w:cstheme="minorHAnsi"/>
          <w:sz w:val="24"/>
          <w:szCs w:val="24"/>
        </w:rPr>
        <w:t xml:space="preserve"> Подарък Парти Гривна за всички 6 партита, които сме организирали специално за нашите клиенти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sz w:val="24"/>
          <w:szCs w:val="24"/>
          <w:lang w:val="bg-BG"/>
        </w:rPr>
        <w:t>*</w:t>
      </w:r>
      <w:r w:rsidRPr="00AC2126">
        <w:rPr>
          <w:rFonts w:cstheme="minorHAnsi"/>
          <w:sz w:val="24"/>
          <w:szCs w:val="24"/>
        </w:rPr>
        <w:t xml:space="preserve"> Мед. застраховка с покритие 5000 евро за пътуващите с автобус на ЗК Уника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</w:rPr>
        <w:t xml:space="preserve">ЦЕНАТА НЕ ВКЛЮЧВА: </w:t>
      </w:r>
      <w:r w:rsidRPr="00AC2126">
        <w:rPr>
          <w:rFonts w:cstheme="minorHAnsi"/>
          <w:b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  <w:lang w:val="bg-BG"/>
        </w:rPr>
        <w:t xml:space="preserve">* </w:t>
      </w:r>
      <w:r w:rsidRPr="00AC2126">
        <w:rPr>
          <w:rFonts w:cstheme="minorHAnsi"/>
          <w:b/>
          <w:sz w:val="24"/>
          <w:szCs w:val="24"/>
        </w:rPr>
        <w:t>Транспорт</w:t>
      </w:r>
      <w:r w:rsidRPr="00AC2126">
        <w:rPr>
          <w:rFonts w:cstheme="minorHAnsi"/>
          <w:sz w:val="24"/>
          <w:szCs w:val="24"/>
        </w:rPr>
        <w:t xml:space="preserve"> с нови лицензирани автобуси при заетост минимум 40 души на автобус.</w:t>
      </w:r>
      <w:r w:rsidRPr="00AC2126">
        <w:rPr>
          <w:rFonts w:cstheme="minorHAnsi"/>
          <w:sz w:val="24"/>
          <w:szCs w:val="24"/>
        </w:rPr>
        <w:br/>
        <w:t>45</w:t>
      </w:r>
      <w:proofErr w:type="gramEnd"/>
      <w:r w:rsidRPr="00AC2126">
        <w:rPr>
          <w:rFonts w:cstheme="minorHAnsi"/>
          <w:sz w:val="24"/>
          <w:szCs w:val="24"/>
        </w:rPr>
        <w:t xml:space="preserve"> лв. – </w:t>
      </w:r>
      <w:proofErr w:type="gramStart"/>
      <w:r w:rsidRPr="00AC2126">
        <w:rPr>
          <w:rFonts w:cstheme="minorHAnsi"/>
          <w:sz w:val="24"/>
          <w:szCs w:val="24"/>
        </w:rPr>
        <w:t>от</w:t>
      </w:r>
      <w:proofErr w:type="gramEnd"/>
      <w:r w:rsidRPr="00AC2126">
        <w:rPr>
          <w:rFonts w:cstheme="minorHAnsi"/>
          <w:sz w:val="24"/>
          <w:szCs w:val="24"/>
        </w:rPr>
        <w:t xml:space="preserve"> Благоевград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</w:rPr>
        <w:t xml:space="preserve">55 лв. – </w:t>
      </w:r>
      <w:proofErr w:type="gramStart"/>
      <w:r w:rsidRPr="00AC2126">
        <w:rPr>
          <w:rFonts w:cstheme="minorHAnsi"/>
          <w:b/>
          <w:sz w:val="24"/>
          <w:szCs w:val="24"/>
        </w:rPr>
        <w:t>от</w:t>
      </w:r>
      <w:proofErr w:type="gramEnd"/>
      <w:r w:rsidRPr="00AC2126">
        <w:rPr>
          <w:rFonts w:cstheme="minorHAnsi"/>
          <w:b/>
          <w:sz w:val="24"/>
          <w:szCs w:val="24"/>
        </w:rPr>
        <w:t xml:space="preserve"> София </w:t>
      </w:r>
      <w:r w:rsidRPr="00AC2126">
        <w:rPr>
          <w:rFonts w:cstheme="minorHAnsi"/>
          <w:b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t xml:space="preserve">65 лв. – </w:t>
      </w:r>
      <w:proofErr w:type="gramStart"/>
      <w:r w:rsidRPr="00AC2126">
        <w:rPr>
          <w:rFonts w:cstheme="minorHAnsi"/>
          <w:sz w:val="24"/>
          <w:szCs w:val="24"/>
        </w:rPr>
        <w:t>от</w:t>
      </w:r>
      <w:proofErr w:type="gramEnd"/>
      <w:r w:rsidRPr="00AC2126">
        <w:rPr>
          <w:rFonts w:cstheme="minorHAnsi"/>
          <w:sz w:val="24"/>
          <w:szCs w:val="24"/>
        </w:rPr>
        <w:t xml:space="preserve"> Пловдив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lastRenderedPageBreak/>
        <w:t xml:space="preserve">75 лв. – </w:t>
      </w:r>
      <w:proofErr w:type="gramStart"/>
      <w:r w:rsidRPr="00AC2126">
        <w:rPr>
          <w:rFonts w:cstheme="minorHAnsi"/>
          <w:sz w:val="24"/>
          <w:szCs w:val="24"/>
        </w:rPr>
        <w:t>от</w:t>
      </w:r>
      <w:proofErr w:type="gramEnd"/>
      <w:r w:rsidRPr="00AC2126">
        <w:rPr>
          <w:rFonts w:cstheme="minorHAnsi"/>
          <w:sz w:val="24"/>
          <w:szCs w:val="24"/>
        </w:rPr>
        <w:t xml:space="preserve"> Стара Загора </w:t>
      </w:r>
      <w:r w:rsidRPr="00AC2126">
        <w:rPr>
          <w:rFonts w:cstheme="minorHAnsi"/>
          <w:sz w:val="24"/>
          <w:szCs w:val="24"/>
        </w:rPr>
        <w:br/>
        <w:t xml:space="preserve">95 лв. – </w:t>
      </w:r>
      <w:proofErr w:type="gramStart"/>
      <w:r w:rsidRPr="00AC2126">
        <w:rPr>
          <w:rFonts w:cstheme="minorHAnsi"/>
          <w:sz w:val="24"/>
          <w:szCs w:val="24"/>
        </w:rPr>
        <w:t>от</w:t>
      </w:r>
      <w:proofErr w:type="gramEnd"/>
      <w:r w:rsidRPr="00AC2126">
        <w:rPr>
          <w:rFonts w:cstheme="minorHAnsi"/>
          <w:sz w:val="24"/>
          <w:szCs w:val="24"/>
        </w:rPr>
        <w:t xml:space="preserve"> Варна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sz w:val="24"/>
          <w:szCs w:val="24"/>
          <w:lang w:val="bg-BG"/>
        </w:rPr>
        <w:t>*</w:t>
      </w:r>
      <w:r w:rsidRPr="00AC2126">
        <w:rPr>
          <w:rFonts w:cstheme="minorHAnsi"/>
          <w:sz w:val="24"/>
          <w:szCs w:val="24"/>
        </w:rPr>
        <w:t xml:space="preserve"> Медицинска застраховка за пътуващите със собствен транспорт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</w:rPr>
        <w:t xml:space="preserve">ВАЖНА ИНФОРМАЦИЯ: </w:t>
      </w:r>
      <w:r w:rsidRPr="00AC2126">
        <w:rPr>
          <w:rFonts w:cstheme="minorHAnsi"/>
          <w:b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t xml:space="preserve">От 01.01.18 г. във всички хотели в Гърция се въвежда задължителна общинска такса, която се заплаща от туристите на място в хотела. </w:t>
      </w:r>
      <w:r w:rsidRPr="00AC2126">
        <w:rPr>
          <w:rFonts w:cstheme="minorHAnsi"/>
          <w:sz w:val="24"/>
          <w:szCs w:val="24"/>
        </w:rPr>
        <w:br/>
        <w:t xml:space="preserve">• </w:t>
      </w:r>
      <w:proofErr w:type="gramStart"/>
      <w:r w:rsidRPr="00AC2126">
        <w:rPr>
          <w:rFonts w:cstheme="minorHAnsi"/>
          <w:sz w:val="24"/>
          <w:szCs w:val="24"/>
        </w:rPr>
        <w:t>за</w:t>
      </w:r>
      <w:proofErr w:type="gramEnd"/>
      <w:r w:rsidRPr="00AC2126">
        <w:rPr>
          <w:rFonts w:cstheme="minorHAnsi"/>
          <w:sz w:val="24"/>
          <w:szCs w:val="24"/>
        </w:rPr>
        <w:t xml:space="preserve"> 5* хотели - 4 евро на стая, на вечер </w:t>
      </w:r>
      <w:r w:rsidRPr="00AC2126">
        <w:rPr>
          <w:rFonts w:cstheme="minorHAnsi"/>
          <w:sz w:val="24"/>
          <w:szCs w:val="24"/>
        </w:rPr>
        <w:br/>
        <w:t xml:space="preserve">• за 4* хотели - 3 евро на стая, на вечер </w:t>
      </w:r>
      <w:r w:rsidRPr="00AC2126">
        <w:rPr>
          <w:rFonts w:cstheme="minorHAnsi"/>
          <w:sz w:val="24"/>
          <w:szCs w:val="24"/>
        </w:rPr>
        <w:br/>
        <w:t xml:space="preserve">• за 3* хотели - 1.50 евро на стая, на вечер </w:t>
      </w:r>
      <w:r w:rsidRPr="00AC2126">
        <w:rPr>
          <w:rFonts w:cstheme="minorHAnsi"/>
          <w:sz w:val="24"/>
          <w:szCs w:val="24"/>
        </w:rPr>
        <w:br/>
        <w:t xml:space="preserve">• за 2*, 1* хотели - 0.50 евро на стая, на вечер </w:t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</w:rPr>
        <w:t xml:space="preserve">НАЧИН НА ПЛАЩАНЕ: </w:t>
      </w:r>
    </w:p>
    <w:p w:rsidR="00AC2126" w:rsidRPr="00AC2126" w:rsidRDefault="00AC2126" w:rsidP="00AC2126">
      <w:pPr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Депозит - 50 лв </w:t>
      </w:r>
    </w:p>
    <w:p w:rsidR="00AC2126" w:rsidRPr="00AC2126" w:rsidRDefault="00AC2126" w:rsidP="00AC2126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Доплащане - 30 дни преди отпътуването </w:t>
      </w:r>
    </w:p>
    <w:p w:rsidR="00AC2126" w:rsidRPr="00AC2126" w:rsidRDefault="00AC2126" w:rsidP="00AC2126">
      <w:pPr>
        <w:spacing w:after="0" w:line="240" w:lineRule="auto"/>
        <w:rPr>
          <w:rFonts w:cstheme="minorHAnsi"/>
          <w:b/>
          <w:sz w:val="24"/>
          <w:szCs w:val="24"/>
        </w:rPr>
      </w:pP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</w:rPr>
        <w:t xml:space="preserve">ТАКСА ПРИ ПРЕКРАТЯВАНЕ НА ПЪТУВАНЕТО: </w:t>
      </w:r>
    </w:p>
    <w:p w:rsidR="00AC2126" w:rsidRPr="00AC2126" w:rsidRDefault="00AC2126" w:rsidP="00AC2126">
      <w:pPr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ако прекратяването е до 18:00 ч. на третия работен ден след сключването на настоящия Договор, Потребителят не дължи такса прекратяване, в случай че настоящият Договор е сключен повече от 60 дни преди датата на отпътуване (ако това не противоречи на анулационните условия на авиопревозвача при закупени самолетни билети); </w:t>
      </w:r>
    </w:p>
    <w:p w:rsidR="00AC2126" w:rsidRPr="00AC2126" w:rsidRDefault="00AC2126" w:rsidP="00AC2126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ако прекратяването е от 18:00 ч. на третия работен ден след сключването на настоящия Договор до 60 дни преди датата на отпътуване, таксата прекратяване е в размер на 10% от цената на туристическия пакет в лева (ако това не противоречи на анулационните условия на авиопревозвача при закупени самолетни билети); </w:t>
      </w:r>
    </w:p>
    <w:p w:rsidR="00AC2126" w:rsidRPr="00AC2126" w:rsidRDefault="00AC2126" w:rsidP="00AC2126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ако прекратяването е от 59 до 21 дни преди датата на отпътуване, таксата прекратяване е в размер на 30% от цената на организираното пътуване в лева; </w:t>
      </w:r>
    </w:p>
    <w:p w:rsidR="00AC2126" w:rsidRPr="00AC2126" w:rsidRDefault="00AC2126" w:rsidP="00AC2126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ако прекратяването е от 20 до 10 дни преди датата на отпътуване, таксата прекратяване е в размер на 90% от цената на организираното пътуване в лева; </w:t>
      </w:r>
    </w:p>
    <w:p w:rsidR="00AC2126" w:rsidRPr="00AC2126" w:rsidRDefault="00AC2126" w:rsidP="00AC2126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ако прекратяването е под 10 дни преди датата на отпътуване, таксата прекратяване е в размер на 100% от цената на организираното пътуване в лева. </w:t>
      </w:r>
    </w:p>
    <w:p w:rsidR="00AC2126" w:rsidRPr="00AC2126" w:rsidRDefault="00AC2126" w:rsidP="00AC2126">
      <w:pPr>
        <w:spacing w:after="0" w:line="240" w:lineRule="auto"/>
        <w:rPr>
          <w:rFonts w:cstheme="minorHAnsi"/>
          <w:b/>
          <w:sz w:val="24"/>
          <w:szCs w:val="24"/>
        </w:rPr>
      </w:pP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</w:rPr>
        <w:t xml:space="preserve">НЕОБХОДИМИ ДОКУМЕНТИ ЗА ПЪТУВАНЕТО: </w:t>
      </w:r>
    </w:p>
    <w:p w:rsidR="00AC2126" w:rsidRPr="00AC2126" w:rsidRDefault="00AC2126" w:rsidP="00AC2126">
      <w:pPr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Лична карта или задграничен паспорт </w:t>
      </w:r>
    </w:p>
    <w:p w:rsidR="00AC2126" w:rsidRPr="00AC2126" w:rsidRDefault="00AC2126" w:rsidP="00AC2126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За деца под 18 години, пътуващи само с един родител или без родители се изисква нотариално заверена декларация (оригинал + 1 фотокопие) за тяхното съгласие детето да напусне България. </w:t>
      </w:r>
    </w:p>
    <w:p w:rsidR="00AC2126" w:rsidRPr="00AC2126" w:rsidRDefault="00AC2126" w:rsidP="00AC2126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Всички необходими документи свързани с COVIT19 за влизане в Гърция, които ще въжат в дадения момент. </w:t>
      </w:r>
    </w:p>
    <w:p w:rsidR="00AC2126" w:rsidRPr="00AC2126" w:rsidRDefault="00AC2126" w:rsidP="00AC2126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Парична единица на Гърция: EUR. </w:t>
      </w:r>
    </w:p>
    <w:p w:rsidR="00AC2126" w:rsidRPr="00AC2126" w:rsidRDefault="00AC2126" w:rsidP="00AC2126">
      <w:pPr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Часово време: България – </w:t>
      </w:r>
      <w:proofErr w:type="gramStart"/>
      <w:r w:rsidRPr="00AC2126">
        <w:rPr>
          <w:rFonts w:cstheme="minorHAnsi"/>
          <w:sz w:val="24"/>
          <w:szCs w:val="24"/>
        </w:rPr>
        <w:t>12 ч</w:t>
      </w:r>
      <w:proofErr w:type="gramEnd"/>
      <w:r w:rsidRPr="00AC2126">
        <w:rPr>
          <w:rFonts w:cstheme="minorHAnsi"/>
          <w:sz w:val="24"/>
          <w:szCs w:val="24"/>
        </w:rPr>
        <w:t xml:space="preserve">. Гърция – 12 ч. </w:t>
      </w:r>
    </w:p>
    <w:p w:rsidR="00AC2126" w:rsidRPr="00AC2126" w:rsidRDefault="00AC2126" w:rsidP="00AC2126">
      <w:pPr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За пътуващите със собствен транспорт препоръчваме да направите медицинска застраховка в размер на 5 лв. </w:t>
      </w:r>
      <w:proofErr w:type="gramStart"/>
      <w:r w:rsidRPr="00AC2126">
        <w:rPr>
          <w:rFonts w:cstheme="minorHAnsi"/>
          <w:sz w:val="24"/>
          <w:szCs w:val="24"/>
        </w:rPr>
        <w:t>на</w:t>
      </w:r>
      <w:proofErr w:type="gramEnd"/>
      <w:r w:rsidRPr="00AC2126">
        <w:rPr>
          <w:rFonts w:cstheme="minorHAnsi"/>
          <w:sz w:val="24"/>
          <w:szCs w:val="24"/>
        </w:rPr>
        <w:t xml:space="preserve"> човек за целия период. </w:t>
      </w:r>
    </w:p>
    <w:p w:rsidR="00AC2126" w:rsidRPr="00AC2126" w:rsidRDefault="00AC2126" w:rsidP="00AC2126">
      <w:pPr>
        <w:spacing w:after="0" w:line="240" w:lineRule="auto"/>
        <w:rPr>
          <w:rFonts w:cstheme="minorHAnsi"/>
          <w:b/>
          <w:sz w:val="24"/>
          <w:szCs w:val="24"/>
        </w:rPr>
      </w:pPr>
      <w:r w:rsidRPr="00AC2126">
        <w:rPr>
          <w:rFonts w:cstheme="minorHAnsi"/>
          <w:sz w:val="24"/>
          <w:szCs w:val="24"/>
        </w:rPr>
        <w:br/>
      </w:r>
      <w:r w:rsidRPr="00AC2126">
        <w:rPr>
          <w:rFonts w:cstheme="minorHAnsi"/>
          <w:b/>
          <w:sz w:val="24"/>
          <w:szCs w:val="24"/>
        </w:rPr>
        <w:t xml:space="preserve">ОБЩА ИНФОРМАЦИЯ: </w:t>
      </w:r>
    </w:p>
    <w:p w:rsidR="00AC2126" w:rsidRPr="00AC2126" w:rsidRDefault="00AC2126" w:rsidP="00AC2126">
      <w:pPr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Програмата е потвърдена </w:t>
      </w:r>
    </w:p>
    <w:p w:rsidR="00AC2126" w:rsidRPr="00AC2126" w:rsidRDefault="00AC2126" w:rsidP="00AC2126">
      <w:pPr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Агенцията си запазва правото на промени в последователността на изпълнение на програмата. </w:t>
      </w:r>
    </w:p>
    <w:p w:rsidR="00AC2126" w:rsidRPr="00AC2126" w:rsidRDefault="00AC2126" w:rsidP="00AC2126">
      <w:pPr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lastRenderedPageBreak/>
        <w:t xml:space="preserve">Автобусите, които се използват са следните марки: Мерцедес, Скания, Сетра, Волво, Ивеко, Ман, Неоплан, VDL (ВДЛ), Бова, Ван Хол, снабдени с климатик, видео, кафе машина, минибар, лицензирани за извършване на международен превоз на пътници. По време на пътуването в автобуса, всеки е задължен да поставя предпазна маска и предпазен колан на седалката, която заема. </w:t>
      </w:r>
    </w:p>
    <w:p w:rsidR="00AC2126" w:rsidRPr="00AC2126" w:rsidRDefault="00AC2126" w:rsidP="00AC2126">
      <w:pPr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Пътуването е подходящо за лица с намалена или ограничена подвижност. </w:t>
      </w:r>
    </w:p>
    <w:p w:rsidR="00AC2126" w:rsidRPr="00AC2126" w:rsidRDefault="00AC2126" w:rsidP="00AC2126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Допълнителните мероприятия НЕ са подходящи за лица с намалена или ограничена подвижност. </w:t>
      </w:r>
    </w:p>
    <w:p w:rsidR="00B21F79" w:rsidRPr="00AC2126" w:rsidRDefault="00AC2126" w:rsidP="00AC2126">
      <w:pPr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AC2126">
        <w:rPr>
          <w:rFonts w:cstheme="minorHAnsi"/>
          <w:sz w:val="24"/>
          <w:szCs w:val="24"/>
        </w:rPr>
        <w:t xml:space="preserve">Туроператорът препоръчва на своите клиенти сключване на Застраховка "Отмяна на пътуване" по чл.80, ал.1, т.14 от Закона за туризма, покриваща разходите при анулиране на пътуването, при съкращаване и прекъсване на пътуването, поради здравословни причини на пътуващия или негови близки. Застраховката е доброволна и се сключва в деня на подписване на договора за организирано пътуване. Туроператорът не възстановява сумата по застраховката при неосъществяване на екскурзиятa. </w:t>
      </w:r>
    </w:p>
    <w:sectPr w:rsidR="00B21F79" w:rsidRPr="00AC2126" w:rsidSect="000414C0">
      <w:pgSz w:w="12240" w:h="15840"/>
      <w:pgMar w:top="709" w:right="90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7CC"/>
    <w:multiLevelType w:val="multilevel"/>
    <w:tmpl w:val="A95C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A2F58"/>
    <w:multiLevelType w:val="multilevel"/>
    <w:tmpl w:val="0074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82151"/>
    <w:multiLevelType w:val="multilevel"/>
    <w:tmpl w:val="A45C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505E6"/>
    <w:multiLevelType w:val="multilevel"/>
    <w:tmpl w:val="DD1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522BC"/>
    <w:multiLevelType w:val="multilevel"/>
    <w:tmpl w:val="6EC4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C7687"/>
    <w:multiLevelType w:val="multilevel"/>
    <w:tmpl w:val="B9EE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C3F5E"/>
    <w:multiLevelType w:val="multilevel"/>
    <w:tmpl w:val="57B6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35530"/>
    <w:multiLevelType w:val="multilevel"/>
    <w:tmpl w:val="C6E2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1E611E"/>
    <w:multiLevelType w:val="multilevel"/>
    <w:tmpl w:val="0978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E31275"/>
    <w:multiLevelType w:val="multilevel"/>
    <w:tmpl w:val="A672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C79AB"/>
    <w:multiLevelType w:val="multilevel"/>
    <w:tmpl w:val="E8DA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D96399"/>
    <w:multiLevelType w:val="multilevel"/>
    <w:tmpl w:val="49AC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14CF7"/>
    <w:multiLevelType w:val="multilevel"/>
    <w:tmpl w:val="D6BC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9376A"/>
    <w:multiLevelType w:val="multilevel"/>
    <w:tmpl w:val="5436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8A4308"/>
    <w:multiLevelType w:val="multilevel"/>
    <w:tmpl w:val="83A6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9A3784"/>
    <w:multiLevelType w:val="multilevel"/>
    <w:tmpl w:val="1AD8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07DE8"/>
    <w:multiLevelType w:val="multilevel"/>
    <w:tmpl w:val="E926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663E3C"/>
    <w:multiLevelType w:val="multilevel"/>
    <w:tmpl w:val="639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9F5572"/>
    <w:multiLevelType w:val="multilevel"/>
    <w:tmpl w:val="672A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402570"/>
    <w:multiLevelType w:val="multilevel"/>
    <w:tmpl w:val="D440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D74AC6"/>
    <w:multiLevelType w:val="multilevel"/>
    <w:tmpl w:val="9DD0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E23B81"/>
    <w:multiLevelType w:val="multilevel"/>
    <w:tmpl w:val="0CF8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5A0F51"/>
    <w:multiLevelType w:val="multilevel"/>
    <w:tmpl w:val="912A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955B83"/>
    <w:multiLevelType w:val="multilevel"/>
    <w:tmpl w:val="EB60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013958"/>
    <w:multiLevelType w:val="multilevel"/>
    <w:tmpl w:val="3EE6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112A00"/>
    <w:multiLevelType w:val="multilevel"/>
    <w:tmpl w:val="1E58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3648B5"/>
    <w:multiLevelType w:val="multilevel"/>
    <w:tmpl w:val="1212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342037"/>
    <w:multiLevelType w:val="multilevel"/>
    <w:tmpl w:val="07C6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5447D3"/>
    <w:multiLevelType w:val="multilevel"/>
    <w:tmpl w:val="7B52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5747C"/>
    <w:multiLevelType w:val="multilevel"/>
    <w:tmpl w:val="35F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FA1EBA"/>
    <w:multiLevelType w:val="multilevel"/>
    <w:tmpl w:val="F8B0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12"/>
  </w:num>
  <w:num w:numId="6">
    <w:abstractNumId w:val="20"/>
  </w:num>
  <w:num w:numId="7">
    <w:abstractNumId w:val="18"/>
  </w:num>
  <w:num w:numId="8">
    <w:abstractNumId w:val="23"/>
  </w:num>
  <w:num w:numId="9">
    <w:abstractNumId w:val="16"/>
  </w:num>
  <w:num w:numId="10">
    <w:abstractNumId w:val="2"/>
  </w:num>
  <w:num w:numId="11">
    <w:abstractNumId w:val="29"/>
  </w:num>
  <w:num w:numId="12">
    <w:abstractNumId w:val="17"/>
  </w:num>
  <w:num w:numId="13">
    <w:abstractNumId w:val="24"/>
  </w:num>
  <w:num w:numId="14">
    <w:abstractNumId w:val="6"/>
  </w:num>
  <w:num w:numId="15">
    <w:abstractNumId w:val="7"/>
  </w:num>
  <w:num w:numId="16">
    <w:abstractNumId w:val="13"/>
  </w:num>
  <w:num w:numId="17">
    <w:abstractNumId w:val="26"/>
  </w:num>
  <w:num w:numId="18">
    <w:abstractNumId w:val="21"/>
  </w:num>
  <w:num w:numId="19">
    <w:abstractNumId w:val="9"/>
  </w:num>
  <w:num w:numId="20">
    <w:abstractNumId w:val="22"/>
  </w:num>
  <w:num w:numId="21">
    <w:abstractNumId w:val="0"/>
  </w:num>
  <w:num w:numId="22">
    <w:abstractNumId w:val="28"/>
  </w:num>
  <w:num w:numId="23">
    <w:abstractNumId w:val="14"/>
  </w:num>
  <w:num w:numId="24">
    <w:abstractNumId w:val="15"/>
  </w:num>
  <w:num w:numId="25">
    <w:abstractNumId w:val="19"/>
  </w:num>
  <w:num w:numId="26">
    <w:abstractNumId w:val="10"/>
  </w:num>
  <w:num w:numId="27">
    <w:abstractNumId w:val="4"/>
  </w:num>
  <w:num w:numId="28">
    <w:abstractNumId w:val="25"/>
  </w:num>
  <w:num w:numId="29">
    <w:abstractNumId w:val="11"/>
  </w:num>
  <w:num w:numId="30">
    <w:abstractNumId w:val="3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26"/>
    <w:rsid w:val="000414C0"/>
    <w:rsid w:val="00AC2126"/>
    <w:rsid w:val="00B21F79"/>
    <w:rsid w:val="00B34842"/>
    <w:rsid w:val="00BB5F23"/>
    <w:rsid w:val="00E6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3963D-959F-48C0-8D16-090E8DAE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2020-07-22T13:49:00Z</dcterms:created>
  <dcterms:modified xsi:type="dcterms:W3CDTF">2020-07-22T14:04:00Z</dcterms:modified>
</cp:coreProperties>
</file>